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DF" w:rsidRPr="001965DF" w:rsidRDefault="001965DF" w:rsidP="0019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>Mulroy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 xml:space="preserve"> College Senior Girls soccer</w:t>
      </w:r>
    </w:p>
    <w:p w:rsidR="001965DF" w:rsidRPr="001965DF" w:rsidRDefault="001965DF" w:rsidP="0019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 xml:space="preserve">Bank of Ireland FAI Schools Senior ‘B’ Girls All Ireland Cup FINAL 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Wednesday, February 4, 2015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>Mulroy</w:t>
      </w:r>
      <w:proofErr w:type="spellEnd"/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 xml:space="preserve"> College, Milford 1-3 St. Peter’s CS, Passage West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>Michelle Doherty (80)                                        </w:t>
      </w:r>
      <w:proofErr w:type="spellStart"/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>Orla</w:t>
      </w:r>
      <w:proofErr w:type="spellEnd"/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 xml:space="preserve"> Higgins (44), Danielle Hayes (56), Emma Harrington (63)</w:t>
      </w:r>
    </w:p>
    <w:p w:rsidR="001965DF" w:rsidRPr="001965DF" w:rsidRDefault="001965DF" w:rsidP="001965DF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A frozen pitch in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Tolka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Rovers meant the game was moved to the All Weather in the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Clonshaugh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AUL pitch.</w:t>
      </w:r>
      <w:r w:rsidR="00EB1930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="00EB1930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="00EB1930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were hoping to defend the title. This is not an easy task, but did not cloud the hope for a win. </w:t>
      </w:r>
      <w:proofErr w:type="spellStart"/>
      <w:r w:rsidR="00EB1930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Aisling</w:t>
      </w:r>
      <w:proofErr w:type="spellEnd"/>
      <w:r w:rsidR="00EB1930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="00EB1930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McAteer</w:t>
      </w:r>
      <w:proofErr w:type="spellEnd"/>
      <w:r w:rsidR="00EB1930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and Paul Mc Govern spoke to us before the game, saying that their only worry was the goalkeeper Carla Mc Bride who had a chest infection. 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The girls from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  <w:proofErr w:type="spellStart"/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College w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ere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alive and on top for the whole of the first half, but failed to score.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Orla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McGonigle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split the St. Peter’s defence to have a shot on goal with the ball going just wide of the post with 23 minutes gone.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St. Peter’s had a good opportunity to go ahead on 27 minutes when Courtney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Histon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went on a great run before striking towards goal. Amanda Callaghan almost found an opener for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on 36 minutes with a shot from 25 yards.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Aoife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O’Flynn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was on hand to deny the 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he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r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. 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had one more chance to grab a goal just before the break when Lucy Marie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O’Flynn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broke through the St. Peter’s defensive line to go one on one with the keeper but her shot went agonizingly wide.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Caoimhe</w:t>
      </w:r>
      <w:proofErr w:type="spellEnd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Walsh was anticipating a shot on goal but the tight St Peters Defence denied her on many occasions. </w:t>
      </w:r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The defensive strength of the </w:t>
      </w:r>
      <w:proofErr w:type="spellStart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with </w:t>
      </w:r>
      <w:proofErr w:type="spellStart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Roisin</w:t>
      </w:r>
      <w:proofErr w:type="spellEnd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Mc </w:t>
      </w:r>
      <w:proofErr w:type="spellStart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Elwaine</w:t>
      </w:r>
      <w:proofErr w:type="spellEnd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</w:t>
      </w:r>
      <w:proofErr w:type="spellStart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Orla</w:t>
      </w:r>
      <w:proofErr w:type="spellEnd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Mc </w:t>
      </w:r>
      <w:proofErr w:type="spellStart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Gonigle</w:t>
      </w:r>
      <w:proofErr w:type="spellEnd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Zoe Green, and </w:t>
      </w:r>
      <w:proofErr w:type="spellStart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Lianne</w:t>
      </w:r>
      <w:proofErr w:type="spellEnd"/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Boyce ensured no gaps were left open.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After a scoreless first half it only took four minutes for the deadlock to</w:t>
      </w:r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be broken in the second period .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Cork’s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Orla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Higgins with a great run to go one on one with an onrushing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goalkeeper</w:t>
      </w:r>
      <w:r w:rsidR="004F3609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, before striking her effort into the far corner.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An off side appeal was denied, this changed the face of the game.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St. Peter’s doubled their lead on 56 minutes when Danielle Hayes made a wonderful run down the left wing and sent in a cross which lobbed McBride and into the open net. 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St Peters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had another chance to get her name on the score sheet after breaking through the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defence but she was not able to keep her shot on target.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Things got better for St. Peter’s after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Orla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Higgins crossed to Emma Harrington who remained composed to score from close range just after the hour mark.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began to pick up the tempo to try and get back into the game.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Lianne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Boyce picked up the ball 20 yards out and shot over the bar on 66 minutes.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Two minutes later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the lively and alert left foot of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Zoe Green came close to pulling a goal back for her school when she turned just inside the box but her shot was blocked bravely by O’Sullivan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. </w:t>
      </w:r>
      <w:proofErr w:type="spellStart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Aiofe</w:t>
      </w:r>
      <w:proofErr w:type="spellEnd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Mc </w:t>
      </w:r>
      <w:proofErr w:type="spellStart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Devitt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never failed to show determination and was always first to the ball. A move between herself and </w:t>
      </w:r>
      <w:proofErr w:type="spellStart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Mariosa</w:t>
      </w:r>
      <w:proofErr w:type="spellEnd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Friel</w:t>
      </w:r>
      <w:proofErr w:type="spellEnd"/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on 80 minute allowed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Michelle Doherty produced a lifeline for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after the St. Peter’s goalkeeper collected a cross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,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but instantly</w:t>
      </w:r>
      <w:r w:rsidR="007B1DB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,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spilled it to Doherty to knock home. This proved to be nothing more than a consolation goal as seconds later the final whistle sounded.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Miss Fiona Temple congratulated the team </w:t>
      </w:r>
      <w:r w:rsid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after</w:t>
      </w:r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a hard fought game.</w:t>
      </w:r>
      <w:r w:rsidR="0042278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" it might not have been </w:t>
      </w:r>
      <w:proofErr w:type="spellStart"/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Mulroy's</w:t>
      </w:r>
      <w:proofErr w:type="spellEnd"/>
      <w:r w:rsidR="006B56C4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day</w:t>
      </w:r>
      <w:r w:rsidR="0042278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on the pitch, but the effort of the team has to be </w:t>
      </w:r>
      <w:r w:rsidR="0042278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lastRenderedPageBreak/>
        <w:t xml:space="preserve">commended. It is outstanding to see such talent within a small group of students. We are so proud of each of them in </w:t>
      </w:r>
      <w:proofErr w:type="spellStart"/>
      <w:r w:rsidR="0042278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Mulroy</w:t>
      </w:r>
      <w:proofErr w:type="spellEnd"/>
      <w:r w:rsidR="0042278C"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College."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</w:p>
    <w:p w:rsidR="001965DF" w:rsidRPr="001965DF" w:rsidRDefault="001965DF" w:rsidP="0019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 </w:t>
      </w:r>
    </w:p>
    <w:p w:rsidR="001965DF" w:rsidRPr="001965DF" w:rsidRDefault="001965DF" w:rsidP="001965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Mulroy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College, Milford: Carla McBride,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Roisin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McElwaine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(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>Rosheen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 xml:space="preserve"> McGinley, 61)</w:t>
      </w:r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, Zoe Green,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Lianne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Boyce,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Orla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McGonigle</w:t>
      </w:r>
      <w:proofErr w:type="spellEnd"/>
      <w:r w:rsidRPr="007B1DB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>,</w:t>
      </w:r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 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Mariosa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Friel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(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Grainne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Friel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, 57),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Aoife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McDevitt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, Lucy Marie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O’Flynn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, Michelle Doherty, Amanda Callaghan, </w:t>
      </w:r>
      <w:proofErr w:type="spellStart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Caoimhe</w:t>
      </w:r>
      <w:proofErr w:type="spellEnd"/>
      <w:r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 Walsh</w:t>
      </w:r>
      <w:r w:rsidR="006B56C4"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 xml:space="preserve">, 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br/>
      </w:r>
      <w:r w:rsidRPr="001965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Subs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 xml:space="preserve">: Louise Lynch, Clare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>Friel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 xml:space="preserve">, Rebecca Ryan,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>Orla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 xml:space="preserve"> Sweeney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br/>
      </w:r>
      <w:r w:rsidR="006B56C4" w:rsidRPr="007B1D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E"/>
        </w:rPr>
        <w:t>Team manager and coach</w:t>
      </w:r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 xml:space="preserve">: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>Aisling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 xml:space="preserve"> </w:t>
      </w:r>
      <w:proofErr w:type="spellStart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>McAteer</w:t>
      </w:r>
      <w:proofErr w:type="spellEnd"/>
      <w:r w:rsidRPr="001965D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E"/>
        </w:rPr>
        <w:t>, Paul McGovern</w:t>
      </w:r>
    </w:p>
    <w:p w:rsidR="00FD4874" w:rsidRPr="007B1DBC" w:rsidRDefault="00FD4874">
      <w:pPr>
        <w:rPr>
          <w:rFonts w:ascii="Times New Roman" w:hAnsi="Times New Roman" w:cs="Times New Roman"/>
          <w:sz w:val="24"/>
          <w:szCs w:val="24"/>
        </w:rPr>
      </w:pPr>
    </w:p>
    <w:sectPr w:rsidR="00FD4874" w:rsidRPr="007B1DBC" w:rsidSect="00FD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65DF"/>
    <w:rsid w:val="001965DF"/>
    <w:rsid w:val="001C4B38"/>
    <w:rsid w:val="0042278C"/>
    <w:rsid w:val="004F3609"/>
    <w:rsid w:val="006B56C4"/>
    <w:rsid w:val="007B1DBC"/>
    <w:rsid w:val="009A00F1"/>
    <w:rsid w:val="00EB1930"/>
    <w:rsid w:val="00FD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65DF"/>
  </w:style>
  <w:style w:type="character" w:customStyle="1" w:styleId="aqj">
    <w:name w:val="aqj"/>
    <w:basedOn w:val="DefaultParagraphFont"/>
    <w:rsid w:val="001965DF"/>
  </w:style>
  <w:style w:type="paragraph" w:styleId="NormalWeb">
    <w:name w:val="Normal (Web)"/>
    <w:basedOn w:val="Normal"/>
    <w:uiPriority w:val="99"/>
    <w:semiHidden/>
    <w:unhideWhenUsed/>
    <w:rsid w:val="0019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96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VEC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Aisling</cp:lastModifiedBy>
  <cp:revision>3</cp:revision>
  <dcterms:created xsi:type="dcterms:W3CDTF">2015-02-08T14:28:00Z</dcterms:created>
  <dcterms:modified xsi:type="dcterms:W3CDTF">2015-02-08T15:11:00Z</dcterms:modified>
</cp:coreProperties>
</file>